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ACE1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734F0CD3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3AABF9BB" w14:textId="77777777" w:rsidR="00D44EB0" w:rsidRDefault="00000000">
      <w:pPr>
        <w:spacing w:before="219" w:line="374" w:lineRule="exact"/>
        <w:ind w:left="3790" w:right="625"/>
        <w:jc w:val="center"/>
        <w:rPr>
          <w:rFonts w:ascii="Palatino Linotype" w:hAnsi="Palatino Linotype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B1083C9" wp14:editId="739C9985">
            <wp:simplePos x="0" y="0"/>
            <wp:positionH relativeFrom="page">
              <wp:posOffset>402182</wp:posOffset>
            </wp:positionH>
            <wp:positionV relativeFrom="paragraph">
              <wp:posOffset>-293023</wp:posOffset>
            </wp:positionV>
            <wp:extent cx="1548404" cy="1481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04" cy="148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8"/>
        </w:rPr>
        <w:t>Comité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d’Indre-&amp;-Loire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de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Tennis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de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Table</w:t>
      </w:r>
    </w:p>
    <w:p w14:paraId="7298572B" w14:textId="77777777" w:rsidR="00D44EB0" w:rsidRDefault="00000000">
      <w:pPr>
        <w:spacing w:line="231" w:lineRule="exact"/>
        <w:ind w:left="3790" w:right="626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Maison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des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Sports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Touraine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BP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100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37210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PARCAY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MESLAY</w:t>
      </w:r>
    </w:p>
    <w:p w14:paraId="5954FD76" w14:textId="77777777" w:rsidR="00D44EB0" w:rsidRDefault="00000000">
      <w:pPr>
        <w:spacing w:before="15" w:line="254" w:lineRule="auto"/>
        <w:ind w:left="4294" w:right="1127"/>
        <w:jc w:val="center"/>
        <w:rPr>
          <w:rFonts w:ascii="Cambria" w:hAnsi="Cambria"/>
          <w:sz w:val="18"/>
        </w:rPr>
      </w:pPr>
      <w:r>
        <w:rPr>
          <w:rFonts w:ascii="Cambria" w:hAnsi="Cambria"/>
          <w:spacing w:val="-1"/>
          <w:sz w:val="18"/>
        </w:rPr>
        <w:t>URSSAF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37020337392141</w:t>
      </w:r>
      <w:r>
        <w:rPr>
          <w:rFonts w:ascii="Cambria" w:hAnsi="Cambria"/>
          <w:spacing w:val="-8"/>
          <w:sz w:val="18"/>
        </w:rPr>
        <w:t xml:space="preserve"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SIRET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34025747600028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NAF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z w:val="18"/>
        </w:rPr>
        <w:t>9312Z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  <w:u w:val="single"/>
        </w:rPr>
        <w:t>Port</w:t>
      </w:r>
      <w:r>
        <w:rPr>
          <w:rFonts w:ascii="Cambria" w:hAnsi="Cambria"/>
          <w:spacing w:val="5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06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27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73</w:t>
      </w:r>
      <w:r>
        <w:rPr>
          <w:rFonts w:ascii="Cambria" w:hAnsi="Cambria"/>
          <w:spacing w:val="2"/>
          <w:sz w:val="18"/>
        </w:rPr>
        <w:t xml:space="preserve"> </w:t>
      </w:r>
      <w:r>
        <w:rPr>
          <w:rFonts w:ascii="Cambria" w:hAnsi="Cambria"/>
          <w:sz w:val="18"/>
        </w:rPr>
        <w:t>39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22</w:t>
      </w:r>
    </w:p>
    <w:p w14:paraId="2C8C86FD" w14:textId="77777777" w:rsidR="00D44EB0" w:rsidRDefault="00000000">
      <w:pPr>
        <w:spacing w:line="254" w:lineRule="auto"/>
        <w:ind w:left="5600" w:right="2435" w:firstLine="3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 :</w:t>
      </w:r>
      <w:r>
        <w:rPr>
          <w:rFonts w:ascii="Cambria"/>
          <w:spacing w:val="1"/>
          <w:sz w:val="18"/>
        </w:rPr>
        <w:t xml:space="preserve"> </w:t>
      </w:r>
      <w:hyperlink r:id="rId6">
        <w:r w:rsidR="00D44EB0">
          <w:rPr>
            <w:rFonts w:ascii="Cambria"/>
            <w:color w:val="0000FF"/>
            <w:sz w:val="18"/>
            <w:u w:val="single" w:color="0000FF"/>
          </w:rPr>
          <w:t>comite.tt37@wanadoo.fr</w:t>
        </w:r>
      </w:hyperlink>
      <w:r>
        <w:rPr>
          <w:rFonts w:ascii="Cambria"/>
          <w:color w:val="0000FF"/>
          <w:spacing w:val="1"/>
          <w:sz w:val="18"/>
        </w:rPr>
        <w:t xml:space="preserve"> </w:t>
      </w:r>
      <w:r>
        <w:rPr>
          <w:rFonts w:ascii="Cambria"/>
          <w:sz w:val="18"/>
          <w:u w:val="single"/>
        </w:rPr>
        <w:t>Site</w:t>
      </w:r>
      <w:r>
        <w:rPr>
          <w:rFonts w:ascii="Cambria"/>
          <w:spacing w:val="4"/>
          <w:sz w:val="18"/>
          <w:u w:val="single"/>
        </w:rPr>
        <w:t xml:space="preserve"> </w:t>
      </w:r>
      <w:r>
        <w:rPr>
          <w:rFonts w:ascii="Cambria"/>
          <w:sz w:val="18"/>
        </w:rPr>
        <w:t>:</w:t>
      </w:r>
      <w:r>
        <w:rPr>
          <w:rFonts w:ascii="Cambria"/>
          <w:spacing w:val="6"/>
          <w:sz w:val="18"/>
        </w:rPr>
        <w:t xml:space="preserve"> </w:t>
      </w:r>
      <w:hyperlink r:id="rId7">
        <w:r w:rsidR="00D44EB0">
          <w:rPr>
            <w:rFonts w:ascii="Cambria"/>
            <w:sz w:val="18"/>
          </w:rPr>
          <w:t>http://www.comite37tt.com</w:t>
        </w:r>
      </w:hyperlink>
    </w:p>
    <w:p w14:paraId="262359B3" w14:textId="77777777" w:rsidR="00D44EB0" w:rsidRDefault="00D44EB0">
      <w:pPr>
        <w:pStyle w:val="Corpsdetexte"/>
        <w:spacing w:before="5"/>
        <w:rPr>
          <w:rFonts w:ascii="Cambria"/>
          <w:i w:val="0"/>
          <w:sz w:val="21"/>
        </w:rPr>
      </w:pPr>
    </w:p>
    <w:p w14:paraId="3534EDF0" w14:textId="5AAB194A" w:rsidR="00D44EB0" w:rsidRDefault="00000000">
      <w:pPr>
        <w:ind w:right="223"/>
        <w:jc w:val="right"/>
      </w:pPr>
      <w:r>
        <w:t>Parçay-Meslay,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 w:rsidR="00356BF7">
        <w:t>15</w:t>
      </w:r>
      <w:r>
        <w:rPr>
          <w:spacing w:val="-3"/>
        </w:rPr>
        <w:t xml:space="preserve"> </w:t>
      </w:r>
      <w:r w:rsidR="00356BF7">
        <w:t>janvier</w:t>
      </w:r>
      <w:r w:rsidR="00743140">
        <w:t xml:space="preserve"> </w:t>
      </w:r>
      <w:r>
        <w:t>202</w:t>
      </w:r>
      <w:r w:rsidR="00356BF7">
        <w:t>5</w:t>
      </w:r>
    </w:p>
    <w:p w14:paraId="4A98D5B8" w14:textId="7EDDE99E" w:rsidR="00D44EB0" w:rsidRDefault="00602D6D">
      <w:pPr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A8BE9" wp14:editId="5041942A">
                <wp:simplePos x="0" y="0"/>
                <wp:positionH relativeFrom="page">
                  <wp:posOffset>469265</wp:posOffset>
                </wp:positionH>
                <wp:positionV relativeFrom="paragraph">
                  <wp:posOffset>233680</wp:posOffset>
                </wp:positionV>
                <wp:extent cx="6623685" cy="562610"/>
                <wp:effectExtent l="0" t="0" r="0" b="0"/>
                <wp:wrapTopAndBottom/>
                <wp:docPr id="8193362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56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FC587" w14:textId="152E7E06" w:rsidR="00D44EB0" w:rsidRDefault="00000000">
                            <w:pPr>
                              <w:spacing w:before="19"/>
                              <w:ind w:left="2739" w:right="273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u w:val="thick"/>
                              </w:rPr>
                              <w:t>Stage</w:t>
                            </w:r>
                            <w:r>
                              <w:rPr>
                                <w:spacing w:val="1"/>
                                <w:sz w:val="32"/>
                                <w:u w:val="thick"/>
                              </w:rPr>
                              <w:t xml:space="preserve"> </w:t>
                            </w:r>
                            <w:r w:rsidR="00955374">
                              <w:rPr>
                                <w:sz w:val="32"/>
                                <w:u w:val="thick"/>
                              </w:rPr>
                              <w:t xml:space="preserve">tennis de table </w:t>
                            </w:r>
                            <w:r w:rsidR="00134EB7">
                              <w:rPr>
                                <w:sz w:val="32"/>
                                <w:u w:val="thick"/>
                              </w:rPr>
                              <w:t xml:space="preserve">L’Ile Bouchard le 19 février 2025 </w:t>
                            </w:r>
                          </w:p>
                          <w:p w14:paraId="0B998CEF" w14:textId="77777777" w:rsidR="00D44EB0" w:rsidRDefault="00000000">
                            <w:pPr>
                              <w:spacing w:before="1"/>
                              <w:ind w:left="2739" w:right="27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encadrement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Victor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Floirat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A8B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95pt;margin-top:18.4pt;width:521.55pt;height:4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" filled="f" strokeweight=".48pt">
                <v:textbox inset="0,0,0,0">
                  <w:txbxContent>
                    <w:p w14:paraId="298FC587" w14:textId="152E7E06" w:rsidR="00D44EB0" w:rsidRDefault="00000000">
                      <w:pPr>
                        <w:spacing w:before="19"/>
                        <w:ind w:left="2739" w:right="273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  <w:u w:val="thick"/>
                        </w:rPr>
                        <w:t>Stage</w:t>
                      </w:r>
                      <w:r>
                        <w:rPr>
                          <w:spacing w:val="1"/>
                          <w:sz w:val="32"/>
                          <w:u w:val="thick"/>
                        </w:rPr>
                        <w:t xml:space="preserve"> </w:t>
                      </w:r>
                      <w:r w:rsidR="00955374">
                        <w:rPr>
                          <w:sz w:val="32"/>
                          <w:u w:val="thick"/>
                        </w:rPr>
                        <w:t xml:space="preserve">tennis de table </w:t>
                      </w:r>
                      <w:r w:rsidR="00134EB7">
                        <w:rPr>
                          <w:sz w:val="32"/>
                          <w:u w:val="thick"/>
                        </w:rPr>
                        <w:t xml:space="preserve">L’Ile Bouchard le 19 février 2025 </w:t>
                      </w:r>
                    </w:p>
                    <w:p w14:paraId="0B998CEF" w14:textId="77777777" w:rsidR="00D44EB0" w:rsidRDefault="00000000">
                      <w:pPr>
                        <w:spacing w:before="1"/>
                        <w:ind w:left="2739" w:right="2737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8"/>
                        </w:rPr>
                        <w:t>encadrement</w:t>
                      </w:r>
                      <w:proofErr w:type="gramEnd"/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Victor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Floirat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BE343" w14:textId="77777777" w:rsidR="00D44EB0" w:rsidRDefault="00D44EB0">
      <w:pPr>
        <w:spacing w:before="9"/>
        <w:rPr>
          <w:sz w:val="12"/>
        </w:rPr>
      </w:pPr>
    </w:p>
    <w:p w14:paraId="4E5A5F00" w14:textId="1E31CC7C" w:rsidR="00D44EB0" w:rsidRDefault="00000000">
      <w:pPr>
        <w:spacing w:before="101"/>
        <w:ind w:left="915" w:right="816"/>
        <w:jc w:val="center"/>
        <w:rPr>
          <w:b/>
        </w:rPr>
      </w:pPr>
      <w:r>
        <w:rPr>
          <w:b/>
          <w:u w:val="single"/>
        </w:rPr>
        <w:t>FICHE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D’INSCRIPTION à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retourner pour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</w:t>
      </w:r>
      <w:r w:rsidR="00356BF7">
        <w:rPr>
          <w:b/>
          <w:u w:val="single"/>
        </w:rPr>
        <w:t xml:space="preserve">e </w:t>
      </w:r>
      <w:r w:rsidR="00134EB7">
        <w:rPr>
          <w:b/>
          <w:u w:val="single"/>
        </w:rPr>
        <w:t>14</w:t>
      </w:r>
      <w:r w:rsidR="00356BF7">
        <w:rPr>
          <w:b/>
          <w:u w:val="single"/>
        </w:rPr>
        <w:t xml:space="preserve"> février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202</w:t>
      </w:r>
      <w:r w:rsidR="00356BF7">
        <w:rPr>
          <w:b/>
          <w:u w:val="single"/>
        </w:rPr>
        <w:t xml:space="preserve">5 </w:t>
      </w:r>
      <w:r>
        <w:rPr>
          <w:b/>
          <w:u w:val="single"/>
        </w:rPr>
        <w:t>dernier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délai</w:t>
      </w:r>
    </w:p>
    <w:p w14:paraId="7BFB5EC9" w14:textId="77777777" w:rsidR="00D44EB0" w:rsidRDefault="00D44EB0">
      <w:pPr>
        <w:spacing w:before="13"/>
        <w:rPr>
          <w:b/>
          <w:sz w:val="21"/>
        </w:rPr>
      </w:pPr>
    </w:p>
    <w:p w14:paraId="75703269" w14:textId="1F1B2B94" w:rsidR="00D44EB0" w:rsidRDefault="00000000">
      <w:pPr>
        <w:ind w:left="918" w:right="816"/>
        <w:jc w:val="center"/>
      </w:pPr>
      <w:r>
        <w:rPr>
          <w:shd w:val="clear" w:color="auto" w:fill="FFFF00"/>
        </w:rPr>
        <w:t>Par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mail</w:t>
      </w:r>
      <w:r>
        <w:t xml:space="preserve"> à</w:t>
      </w:r>
      <w:r>
        <w:rPr>
          <w:spacing w:val="-1"/>
        </w:rPr>
        <w:t xml:space="preserve"> </w:t>
      </w:r>
      <w:r>
        <w:t>Victor</w:t>
      </w:r>
      <w:r>
        <w:rPr>
          <w:spacing w:val="1"/>
        </w:rPr>
        <w:t xml:space="preserve"> </w:t>
      </w:r>
      <w:r>
        <w:t>F</w:t>
      </w:r>
      <w:r w:rsidR="00356BF7">
        <w:t>LOIRAT</w:t>
      </w:r>
    </w:p>
    <w:p w14:paraId="6C4AEDD6" w14:textId="77777777" w:rsidR="00D44EB0" w:rsidRDefault="00000000">
      <w:pPr>
        <w:spacing w:before="1"/>
        <w:ind w:left="917" w:right="816"/>
        <w:jc w:val="center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8"/>
        </w:rPr>
        <w:t xml:space="preserve"> </w:t>
      </w:r>
      <w:hyperlink r:id="rId8">
        <w:r w:rsidR="00D44EB0">
          <w:rPr>
            <w:color w:val="0000FF"/>
            <w:u w:val="single" w:color="0000FF"/>
          </w:rPr>
          <w:t>animateurtt.cd37@gmail.com</w:t>
        </w:r>
      </w:hyperlink>
    </w:p>
    <w:p w14:paraId="11932926" w14:textId="77777777" w:rsidR="00D44EB0" w:rsidRDefault="00D44EB0">
      <w:pPr>
        <w:rPr>
          <w:sz w:val="20"/>
        </w:rPr>
      </w:pPr>
    </w:p>
    <w:p w14:paraId="559E5AC3" w14:textId="77777777" w:rsidR="00D44EB0" w:rsidRDefault="00D44EB0">
      <w:pPr>
        <w:spacing w:before="11"/>
        <w:rPr>
          <w:sz w:val="18"/>
        </w:rPr>
      </w:pPr>
    </w:p>
    <w:p w14:paraId="370CE161" w14:textId="77777777" w:rsidR="00D44EB0" w:rsidRDefault="00000000">
      <w:pPr>
        <w:tabs>
          <w:tab w:val="left" w:pos="8635"/>
        </w:tabs>
        <w:spacing w:before="101"/>
        <w:ind w:left="331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964894" wp14:editId="746B34EC">
            <wp:simplePos x="0" y="0"/>
            <wp:positionH relativeFrom="page">
              <wp:posOffset>5952744</wp:posOffset>
            </wp:positionH>
            <wp:positionV relativeFrom="paragraph">
              <wp:posOffset>82455</wp:posOffset>
            </wp:positionV>
            <wp:extent cx="997052" cy="858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052" cy="85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 –</w:t>
      </w:r>
      <w:r>
        <w:rPr>
          <w:spacing w:val="1"/>
        </w:rPr>
        <w:t xml:space="preserve"> </w:t>
      </w:r>
      <w:r>
        <w:t>PRENOM</w:t>
      </w:r>
      <w:r>
        <w:rPr>
          <w:spacing w:val="-1"/>
        </w:rPr>
        <w:t xml:space="preserve"> </w:t>
      </w:r>
      <w:r>
        <w:t xml:space="preserve">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42F075B" w14:textId="77777777" w:rsidR="00D44EB0" w:rsidRDefault="00000000">
      <w:pPr>
        <w:tabs>
          <w:tab w:val="left" w:pos="3393"/>
          <w:tab w:val="left" w:pos="8662"/>
        </w:tabs>
        <w:spacing w:before="137"/>
        <w:ind w:left="331"/>
        <w:rPr>
          <w:rFonts w:ascii="Times New Roman"/>
        </w:rPr>
      </w:pPr>
      <w:r>
        <w:t>Tel</w:t>
      </w:r>
      <w:r>
        <w:rPr>
          <w:spacing w:val="-2"/>
        </w:rPr>
        <w:t xml:space="preserve"> </w:t>
      </w:r>
      <w:r>
        <w:t>;</w:t>
      </w:r>
      <w:r>
        <w:rPr>
          <w:rFonts w:ascii="Times New Roman"/>
          <w:u w:val="thick"/>
        </w:rPr>
        <w:tab/>
      </w:r>
      <w:r>
        <w:t>MAIL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AB00A9" w14:textId="72A2DE40" w:rsidR="00D44EB0" w:rsidRDefault="00000000" w:rsidP="00955374">
      <w:pPr>
        <w:tabs>
          <w:tab w:val="left" w:pos="3844"/>
          <w:tab w:val="left" w:pos="6220"/>
          <w:tab w:val="left" w:pos="8575"/>
        </w:tabs>
        <w:spacing w:before="140"/>
        <w:ind w:left="331"/>
        <w:rPr>
          <w:rFonts w:ascii="Times New Roman"/>
          <w:i/>
          <w:sz w:val="26"/>
        </w:rPr>
      </w:pPr>
      <w:r>
        <w:t>CLUB :</w:t>
      </w:r>
      <w:r>
        <w:rPr>
          <w:rFonts w:ascii="Times New Roman" w:hAnsi="Times New Roman"/>
          <w:u w:val="thick"/>
        </w:rPr>
        <w:tab/>
      </w:r>
    </w:p>
    <w:p w14:paraId="5C451914" w14:textId="77777777" w:rsidR="00D44EB0" w:rsidRDefault="00000000">
      <w:pPr>
        <w:tabs>
          <w:tab w:val="left" w:pos="9269"/>
        </w:tabs>
        <w:ind w:left="331"/>
        <w:rPr>
          <w:rFonts w:ascii="Times New Roman" w:hAnsi="Times New Roman"/>
        </w:rPr>
      </w:pPr>
      <w:r>
        <w:t>Nom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contacter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d’urgence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1DFEB41" w14:textId="49EF89B7" w:rsidR="00D44EB0" w:rsidRDefault="00602D6D">
      <w:pPr>
        <w:pStyle w:val="Corpsdetexte"/>
        <w:spacing w:before="1"/>
        <w:rPr>
          <w:rFonts w:ascii="Times New Roman"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DA35CC" wp14:editId="365DDCE2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5694680" cy="1270"/>
                <wp:effectExtent l="0" t="0" r="0" b="0"/>
                <wp:wrapTopAndBottom/>
                <wp:docPr id="1119826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968"/>
                            <a:gd name="T2" fmla="+- 0 6231 852"/>
                            <a:gd name="T3" fmla="*/ T2 w 8968"/>
                            <a:gd name="T4" fmla="+- 0 6234 852"/>
                            <a:gd name="T5" fmla="*/ T4 w 8968"/>
                            <a:gd name="T6" fmla="+- 0 6507 852"/>
                            <a:gd name="T7" fmla="*/ T6 w 8968"/>
                            <a:gd name="T8" fmla="+- 0 6510 852"/>
                            <a:gd name="T9" fmla="*/ T8 w 8968"/>
                            <a:gd name="T10" fmla="+- 0 6783 852"/>
                            <a:gd name="T11" fmla="*/ T10 w 8968"/>
                            <a:gd name="T12" fmla="+- 0 6786 852"/>
                            <a:gd name="T13" fmla="*/ T12 w 8968"/>
                            <a:gd name="T14" fmla="+- 0 7059 852"/>
                            <a:gd name="T15" fmla="*/ T14 w 8968"/>
                            <a:gd name="T16" fmla="+- 0 7062 852"/>
                            <a:gd name="T17" fmla="*/ T16 w 8968"/>
                            <a:gd name="T18" fmla="+- 0 7335 852"/>
                            <a:gd name="T19" fmla="*/ T18 w 8968"/>
                            <a:gd name="T20" fmla="+- 0 7338 852"/>
                            <a:gd name="T21" fmla="*/ T20 w 8968"/>
                            <a:gd name="T22" fmla="+- 0 7611 852"/>
                            <a:gd name="T23" fmla="*/ T22 w 8968"/>
                            <a:gd name="T24" fmla="+- 0 7614 852"/>
                            <a:gd name="T25" fmla="*/ T24 w 8968"/>
                            <a:gd name="T26" fmla="+- 0 9819 852"/>
                            <a:gd name="T27" fmla="*/ T2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5655" y="0"/>
                              </a:lnTo>
                              <a:moveTo>
                                <a:pt x="5658" y="0"/>
                              </a:moveTo>
                              <a:lnTo>
                                <a:pt x="5931" y="0"/>
                              </a:lnTo>
                              <a:moveTo>
                                <a:pt x="5934" y="0"/>
                              </a:moveTo>
                              <a:lnTo>
                                <a:pt x="6207" y="0"/>
                              </a:lnTo>
                              <a:moveTo>
                                <a:pt x="6210" y="0"/>
                              </a:moveTo>
                              <a:lnTo>
                                <a:pt x="6483" y="0"/>
                              </a:lnTo>
                              <a:moveTo>
                                <a:pt x="6486" y="0"/>
                              </a:moveTo>
                              <a:lnTo>
                                <a:pt x="6759" y="0"/>
                              </a:lnTo>
                              <a:moveTo>
                                <a:pt x="6762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27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0DEC" id="AutoShape 2" o:spid="_x0000_s1026" style="position:absolute;margin-left:42.6pt;margin-top:13.5pt;width:448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" path="m,l5379,t3,l5655,t3,l5931,t3,l6207,t3,l6483,t3,l6759,t3,l8967,e" filled="f" strokeweight=".35358mm">
                <v:path arrowok="t" o:connecttype="custom" o:connectlocs="0,0;3415665,0;3417570,0;3590925,0;3592830,0;3766185,0;3768090,0;3941445,0;3943350,0;4116705,0;4118610,0;4291965,0;4293870,0;5694045,0" o:connectangles="0,0,0,0,0,0,0,0,0,0,0,0,0,0"/>
                <w10:wrap type="topAndBottom" anchorx="page"/>
              </v:shape>
            </w:pict>
          </mc:Fallback>
        </mc:AlternateContent>
      </w:r>
    </w:p>
    <w:p w14:paraId="66511865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5021B73A" w14:textId="77777777" w:rsidR="00D44EB0" w:rsidRDefault="00D44EB0">
      <w:pPr>
        <w:pStyle w:val="Corpsdetexte"/>
        <w:spacing w:before="2"/>
        <w:rPr>
          <w:rFonts w:ascii="Times New Roman"/>
          <w:i w:val="0"/>
          <w:sz w:val="24"/>
        </w:rPr>
      </w:pPr>
    </w:p>
    <w:p w14:paraId="387F126C" w14:textId="77777777" w:rsidR="00D44EB0" w:rsidRDefault="00000000">
      <w:pPr>
        <w:spacing w:before="101"/>
        <w:ind w:left="33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14EBAE4" wp14:editId="44645FE5">
            <wp:simplePos x="0" y="0"/>
            <wp:positionH relativeFrom="page">
              <wp:posOffset>6115811</wp:posOffset>
            </wp:positionH>
            <wp:positionV relativeFrom="paragraph">
              <wp:posOffset>102267</wp:posOffset>
            </wp:positionV>
            <wp:extent cx="960119" cy="14935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single"/>
        </w:rPr>
        <w:t>Cochez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la formule choisir</w:t>
      </w:r>
      <w:r>
        <w:rPr>
          <w:b/>
          <w:spacing w:val="-33"/>
        </w:rPr>
        <w:t xml:space="preserve"> </w:t>
      </w:r>
      <w:r>
        <w:t>:</w:t>
      </w:r>
    </w:p>
    <w:p w14:paraId="7DF297B7" w14:textId="77777777" w:rsidR="00D44EB0" w:rsidRDefault="00D44EB0">
      <w:pPr>
        <w:rPr>
          <w:sz w:val="20"/>
        </w:rPr>
      </w:pPr>
    </w:p>
    <w:p w14:paraId="5EB3498E" w14:textId="77777777" w:rsidR="00D44EB0" w:rsidRDefault="00D44EB0">
      <w:pPr>
        <w:spacing w:before="12"/>
        <w:rPr>
          <w:sz w:val="14"/>
        </w:rPr>
      </w:pPr>
    </w:p>
    <w:p w14:paraId="1F19B304" w14:textId="11F70939" w:rsidR="00D44EB0" w:rsidRDefault="00356BF7">
      <w:pPr>
        <w:pStyle w:val="Paragraphedeliste"/>
        <w:numPr>
          <w:ilvl w:val="0"/>
          <w:numId w:val="1"/>
        </w:numPr>
        <w:tabs>
          <w:tab w:val="left" w:pos="756"/>
          <w:tab w:val="left" w:pos="757"/>
        </w:tabs>
        <w:spacing w:before="100"/>
        <w:ind w:hanging="426"/>
        <w:rPr>
          <w:b/>
          <w:sz w:val="24"/>
        </w:rPr>
      </w:pPr>
      <w:r>
        <w:rPr>
          <w:b/>
          <w:color w:val="0070BF"/>
          <w:sz w:val="24"/>
        </w:rPr>
        <w:t>M</w:t>
      </w:r>
      <w:r w:rsidR="00134EB7">
        <w:rPr>
          <w:b/>
          <w:color w:val="0070BF"/>
          <w:sz w:val="24"/>
        </w:rPr>
        <w:t xml:space="preserve">ercredi </w:t>
      </w:r>
      <w:r>
        <w:rPr>
          <w:b/>
          <w:color w:val="0070BF"/>
          <w:sz w:val="24"/>
        </w:rPr>
        <w:t>1</w:t>
      </w:r>
      <w:r w:rsidR="00134EB7">
        <w:rPr>
          <w:b/>
          <w:color w:val="0070BF"/>
          <w:sz w:val="24"/>
        </w:rPr>
        <w:t>9</w:t>
      </w:r>
      <w:r w:rsidR="00480603">
        <w:rPr>
          <w:b/>
          <w:color w:val="0070BF"/>
          <w:sz w:val="24"/>
        </w:rPr>
        <w:t xml:space="preserve"> </w:t>
      </w:r>
      <w:r>
        <w:rPr>
          <w:b/>
          <w:color w:val="0070BF"/>
          <w:sz w:val="24"/>
        </w:rPr>
        <w:t>février</w:t>
      </w:r>
      <w:r w:rsidR="00000000">
        <w:rPr>
          <w:b/>
          <w:color w:val="0070BF"/>
          <w:sz w:val="24"/>
        </w:rPr>
        <w:t xml:space="preserve"> </w:t>
      </w:r>
      <w:r>
        <w:rPr>
          <w:b/>
          <w:color w:val="0070BF"/>
          <w:sz w:val="24"/>
        </w:rPr>
        <w:t xml:space="preserve">2025 </w:t>
      </w:r>
      <w:r w:rsidR="00000000">
        <w:rPr>
          <w:b/>
          <w:color w:val="0070BF"/>
          <w:sz w:val="24"/>
        </w:rPr>
        <w:t>de 9</w:t>
      </w:r>
      <w:r w:rsidR="00000000">
        <w:rPr>
          <w:b/>
          <w:color w:val="0070BF"/>
          <w:spacing w:val="-1"/>
          <w:sz w:val="24"/>
        </w:rPr>
        <w:t xml:space="preserve"> </w:t>
      </w:r>
      <w:r w:rsidR="00000000">
        <w:rPr>
          <w:b/>
          <w:color w:val="0070BF"/>
          <w:sz w:val="24"/>
        </w:rPr>
        <w:t>h</w:t>
      </w:r>
      <w:r w:rsidR="00000000">
        <w:rPr>
          <w:b/>
          <w:color w:val="0070BF"/>
          <w:spacing w:val="-2"/>
          <w:sz w:val="24"/>
        </w:rPr>
        <w:t xml:space="preserve"> </w:t>
      </w:r>
      <w:r w:rsidR="00000000">
        <w:rPr>
          <w:b/>
          <w:color w:val="0070BF"/>
          <w:sz w:val="24"/>
        </w:rPr>
        <w:t>30 à</w:t>
      </w:r>
      <w:r w:rsidR="00000000">
        <w:rPr>
          <w:b/>
          <w:color w:val="0070BF"/>
          <w:spacing w:val="-1"/>
          <w:sz w:val="24"/>
        </w:rPr>
        <w:t xml:space="preserve"> </w:t>
      </w:r>
      <w:r w:rsidR="00000000">
        <w:rPr>
          <w:b/>
          <w:color w:val="0070BF"/>
          <w:sz w:val="24"/>
        </w:rPr>
        <w:t>1</w:t>
      </w:r>
      <w:r w:rsidR="00134EB7">
        <w:rPr>
          <w:b/>
          <w:color w:val="0070BF"/>
          <w:sz w:val="24"/>
        </w:rPr>
        <w:t>7h00</w:t>
      </w:r>
    </w:p>
    <w:p w14:paraId="6BE85EAD" w14:textId="77777777" w:rsidR="00D44EB0" w:rsidRDefault="00D44EB0">
      <w:pPr>
        <w:spacing w:before="12"/>
        <w:rPr>
          <w:b/>
          <w:sz w:val="23"/>
        </w:rPr>
      </w:pPr>
    </w:p>
    <w:p w14:paraId="4C84FC45" w14:textId="075D878D" w:rsidR="00D44EB0" w:rsidRDefault="00000000">
      <w:pPr>
        <w:ind w:left="752"/>
        <w:rPr>
          <w:b/>
          <w:sz w:val="24"/>
        </w:rPr>
      </w:pPr>
      <w:proofErr w:type="gramStart"/>
      <w:r>
        <w:rPr>
          <w:b/>
          <w:color w:val="FF0000"/>
          <w:sz w:val="24"/>
        </w:rPr>
        <w:t>à</w:t>
      </w:r>
      <w:proofErr w:type="gramEnd"/>
      <w:r>
        <w:rPr>
          <w:b/>
          <w:color w:val="FF0000"/>
          <w:spacing w:val="-2"/>
          <w:sz w:val="24"/>
        </w:rPr>
        <w:t xml:space="preserve"> </w:t>
      </w:r>
      <w:r w:rsidR="00134EB7">
        <w:rPr>
          <w:b/>
          <w:color w:val="FF0000"/>
          <w:sz w:val="24"/>
        </w:rPr>
        <w:t>L’Ile Bouchard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–</w:t>
      </w:r>
      <w:r w:rsidR="00134EB7">
        <w:rPr>
          <w:b/>
          <w:color w:val="FF0000"/>
          <w:sz w:val="24"/>
        </w:rPr>
        <w:t xml:space="preserve"> </w:t>
      </w:r>
      <w:r w:rsidR="00134EB7" w:rsidRPr="00134EB7">
        <w:rPr>
          <w:b/>
          <w:color w:val="FF0000"/>
          <w:sz w:val="24"/>
        </w:rPr>
        <w:t>COMPLEXE SPORTIF MICHEL JOLIT – 2 rue du Collège – derrière le gymnase</w:t>
      </w:r>
    </w:p>
    <w:p w14:paraId="24CED2C9" w14:textId="77777777" w:rsidR="00D44EB0" w:rsidRDefault="00000000">
      <w:pPr>
        <w:spacing w:before="2"/>
        <w:ind w:left="752"/>
        <w:rPr>
          <w:b/>
          <w:sz w:val="24"/>
        </w:rPr>
      </w:pPr>
      <w:r>
        <w:rPr>
          <w:rFonts w:ascii="Wingdings" w:hAnsi="Wingdings"/>
          <w:color w:val="0070BF"/>
          <w:spacing w:val="-1"/>
          <w:sz w:val="24"/>
        </w:rPr>
        <w:t></w:t>
      </w:r>
      <w:r>
        <w:rPr>
          <w:rFonts w:ascii="Times New Roman" w:hAnsi="Times New Roman"/>
          <w:color w:val="0070BF"/>
          <w:spacing w:val="-29"/>
          <w:sz w:val="24"/>
        </w:rPr>
        <w:t xml:space="preserve"> </w:t>
      </w:r>
      <w:r>
        <w:rPr>
          <w:b/>
          <w:color w:val="FF0000"/>
          <w:spacing w:val="-1"/>
          <w:sz w:val="24"/>
        </w:rPr>
        <w:t>18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pacing w:val="-1"/>
          <w:sz w:val="24"/>
        </w:rPr>
        <w:t>€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pacing w:val="-1"/>
          <w:sz w:val="24"/>
        </w:rPr>
        <w:t>la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pacing w:val="-1"/>
          <w:sz w:val="24"/>
        </w:rPr>
        <w:t>journée</w:t>
      </w:r>
    </w:p>
    <w:p w14:paraId="2D793C31" w14:textId="77777777" w:rsidR="00D44EB0" w:rsidRDefault="00D44EB0">
      <w:pPr>
        <w:rPr>
          <w:b/>
          <w:sz w:val="32"/>
        </w:rPr>
      </w:pPr>
    </w:p>
    <w:p w14:paraId="1F06EF1B" w14:textId="77777777" w:rsidR="00D44EB0" w:rsidRDefault="00D44EB0">
      <w:pPr>
        <w:spacing w:before="1"/>
        <w:rPr>
          <w:b/>
          <w:sz w:val="45"/>
        </w:rPr>
      </w:pPr>
    </w:p>
    <w:p w14:paraId="680FA756" w14:textId="77777777" w:rsidR="00D44EB0" w:rsidRDefault="00000000">
      <w:pPr>
        <w:pStyle w:val="Corpsdetexte"/>
        <w:ind w:left="331"/>
      </w:pPr>
      <w:r>
        <w:t>Je</w:t>
      </w:r>
      <w:r>
        <w:rPr>
          <w:spacing w:val="-3"/>
        </w:rPr>
        <w:t xml:space="preserve"> </w:t>
      </w:r>
      <w:r>
        <w:t>m’engage</w:t>
      </w:r>
      <w:r>
        <w:rPr>
          <w:spacing w:val="-3"/>
        </w:rPr>
        <w:t xml:space="preserve"> </w:t>
      </w:r>
      <w:r>
        <w:t>à respecter</w:t>
      </w:r>
      <w:r>
        <w:rPr>
          <w:spacing w:val="-3"/>
        </w:rPr>
        <w:t xml:space="preserve"> </w:t>
      </w:r>
      <w:r>
        <w:t>les horaires</w:t>
      </w:r>
      <w:r>
        <w:rPr>
          <w:spacing w:val="-1"/>
        </w:rPr>
        <w:t xml:space="preserve"> </w:t>
      </w:r>
      <w:r>
        <w:t>d’arrivée et de</w:t>
      </w:r>
      <w:r>
        <w:rPr>
          <w:spacing w:val="-2"/>
        </w:rPr>
        <w:t xml:space="preserve"> </w:t>
      </w:r>
      <w:r>
        <w:t>sortie</w:t>
      </w:r>
      <w:r>
        <w:rPr>
          <w:spacing w:val="1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 perturber</w:t>
      </w:r>
      <w:r>
        <w:rPr>
          <w:spacing w:val="-3"/>
        </w:rPr>
        <w:t xml:space="preserve"> </w:t>
      </w:r>
      <w:r>
        <w:t>l’organisation.</w:t>
      </w:r>
    </w:p>
    <w:p w14:paraId="3B9387DA" w14:textId="77777777" w:rsidR="00D44EB0" w:rsidRDefault="00D44EB0">
      <w:pPr>
        <w:pStyle w:val="Corpsdetexte"/>
        <w:spacing w:before="2"/>
        <w:rPr>
          <w:sz w:val="19"/>
        </w:rPr>
      </w:pPr>
    </w:p>
    <w:p w14:paraId="25CF8878" w14:textId="77777777" w:rsidR="00D44EB0" w:rsidRDefault="00000000">
      <w:pPr>
        <w:pStyle w:val="Corpsdetexte"/>
        <w:spacing w:line="213" w:lineRule="auto"/>
        <w:ind w:left="331"/>
      </w:pPr>
      <w:r>
        <w:t>Si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stagiaire</w:t>
      </w:r>
      <w:r>
        <w:rPr>
          <w:spacing w:val="24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enfant,</w:t>
      </w:r>
      <w:r>
        <w:rPr>
          <w:spacing w:val="21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certifie</w:t>
      </w:r>
      <w:r>
        <w:rPr>
          <w:spacing w:val="25"/>
        </w:rPr>
        <w:t xml:space="preserve"> </w:t>
      </w:r>
      <w:r>
        <w:t>être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parent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tuteur</w:t>
      </w:r>
      <w:r>
        <w:rPr>
          <w:spacing w:val="24"/>
        </w:rPr>
        <w:t xml:space="preserve"> </w:t>
      </w:r>
      <w:r>
        <w:t>légal,</w:t>
      </w:r>
      <w:r>
        <w:rPr>
          <w:spacing w:val="23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j’autorise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responsable</w:t>
      </w:r>
      <w:r>
        <w:rPr>
          <w:spacing w:val="26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stage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une</w:t>
      </w:r>
      <w:r>
        <w:rPr>
          <w:spacing w:val="-52"/>
        </w:rPr>
        <w:t xml:space="preserve"> </w:t>
      </w:r>
      <w:r>
        <w:t>hospitalisation</w:t>
      </w:r>
      <w:r>
        <w:rPr>
          <w:spacing w:val="-4"/>
        </w:rPr>
        <w:t xml:space="preserve"> </w:t>
      </w:r>
      <w:r>
        <w:t>en cas d’accident.</w:t>
      </w:r>
    </w:p>
    <w:p w14:paraId="25B32801" w14:textId="77777777" w:rsidR="00D44EB0" w:rsidRDefault="00D44EB0">
      <w:pPr>
        <w:pStyle w:val="Corpsdetexte"/>
        <w:rPr>
          <w:sz w:val="26"/>
        </w:rPr>
      </w:pPr>
    </w:p>
    <w:p w14:paraId="651281FB" w14:textId="115E0ADD" w:rsidR="00D44EB0" w:rsidRDefault="00000000">
      <w:pPr>
        <w:tabs>
          <w:tab w:val="left" w:pos="3869"/>
        </w:tabs>
        <w:spacing w:before="193"/>
        <w:ind w:left="331"/>
        <w:rPr>
          <w:rFonts w:ascii="Cambria"/>
        </w:rPr>
      </w:pPr>
      <w:r>
        <w:rPr>
          <w:rFonts w:ascii="Cambria"/>
        </w:rPr>
        <w:t>Le</w:t>
      </w:r>
      <w:r>
        <w:rPr>
          <w:rFonts w:ascii="Times New Roman"/>
          <w:u w:val="single"/>
        </w:rPr>
        <w:tab/>
      </w:r>
      <w:r>
        <w:rPr>
          <w:rFonts w:ascii="Cambria"/>
        </w:rPr>
        <w:t>202</w:t>
      </w:r>
      <w:r w:rsidR="00356BF7">
        <w:rPr>
          <w:rFonts w:ascii="Cambria"/>
        </w:rPr>
        <w:t>5</w:t>
      </w:r>
    </w:p>
    <w:p w14:paraId="12116F4D" w14:textId="77777777" w:rsidR="00D44EB0" w:rsidRDefault="00D44EB0">
      <w:pPr>
        <w:pStyle w:val="Corpsdetexte"/>
        <w:spacing w:before="8"/>
        <w:rPr>
          <w:rFonts w:ascii="Cambria"/>
          <w:i w:val="0"/>
          <w:sz w:val="24"/>
        </w:rPr>
      </w:pPr>
    </w:p>
    <w:p w14:paraId="41E78CC7" w14:textId="77777777" w:rsidR="00D44EB0" w:rsidRDefault="00000000">
      <w:pPr>
        <w:ind w:left="3104" w:right="816"/>
        <w:jc w:val="center"/>
        <w:rPr>
          <w:rFonts w:ascii="Cambria"/>
        </w:rPr>
      </w:pPr>
      <w:r>
        <w:rPr>
          <w:rFonts w:ascii="Cambria"/>
          <w:u w:val="single"/>
        </w:rPr>
        <w:t>Signature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:</w:t>
      </w:r>
    </w:p>
    <w:sectPr w:rsidR="00D44EB0">
      <w:type w:val="continuous"/>
      <w:pgSz w:w="11910" w:h="16840"/>
      <w:pgMar w:top="34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A1D46"/>
    <w:multiLevelType w:val="hybridMultilevel"/>
    <w:tmpl w:val="65F6237C"/>
    <w:lvl w:ilvl="0" w:tplc="969452E2">
      <w:numFmt w:val="bullet"/>
      <w:lvlText w:val=""/>
      <w:lvlJc w:val="left"/>
      <w:pPr>
        <w:ind w:left="756" w:hanging="425"/>
      </w:pPr>
      <w:rPr>
        <w:rFonts w:ascii="Wingdings" w:eastAsia="Wingdings" w:hAnsi="Wingdings" w:cs="Wingdings" w:hint="default"/>
        <w:color w:val="0070BF"/>
        <w:w w:val="100"/>
        <w:sz w:val="24"/>
        <w:szCs w:val="24"/>
        <w:lang w:val="fr-FR" w:eastAsia="en-US" w:bidi="ar-SA"/>
      </w:rPr>
    </w:lvl>
    <w:lvl w:ilvl="1" w:tplc="0BAC45C0">
      <w:numFmt w:val="bullet"/>
      <w:lvlText w:val="•"/>
      <w:lvlJc w:val="left"/>
      <w:pPr>
        <w:ind w:left="1040" w:hanging="425"/>
      </w:pPr>
      <w:rPr>
        <w:rFonts w:hint="default"/>
        <w:lang w:val="fr-FR" w:eastAsia="en-US" w:bidi="ar-SA"/>
      </w:rPr>
    </w:lvl>
    <w:lvl w:ilvl="2" w:tplc="2BACBBE0">
      <w:numFmt w:val="bullet"/>
      <w:lvlText w:val="•"/>
      <w:lvlJc w:val="left"/>
      <w:pPr>
        <w:ind w:left="2120" w:hanging="425"/>
      </w:pPr>
      <w:rPr>
        <w:rFonts w:hint="default"/>
        <w:lang w:val="fr-FR" w:eastAsia="en-US" w:bidi="ar-SA"/>
      </w:rPr>
    </w:lvl>
    <w:lvl w:ilvl="3" w:tplc="1CE284E6">
      <w:numFmt w:val="bullet"/>
      <w:lvlText w:val="•"/>
      <w:lvlJc w:val="left"/>
      <w:pPr>
        <w:ind w:left="3201" w:hanging="425"/>
      </w:pPr>
      <w:rPr>
        <w:rFonts w:hint="default"/>
        <w:lang w:val="fr-FR" w:eastAsia="en-US" w:bidi="ar-SA"/>
      </w:rPr>
    </w:lvl>
    <w:lvl w:ilvl="4" w:tplc="EC226192">
      <w:numFmt w:val="bullet"/>
      <w:lvlText w:val="•"/>
      <w:lvlJc w:val="left"/>
      <w:pPr>
        <w:ind w:left="4282" w:hanging="425"/>
      </w:pPr>
      <w:rPr>
        <w:rFonts w:hint="default"/>
        <w:lang w:val="fr-FR" w:eastAsia="en-US" w:bidi="ar-SA"/>
      </w:rPr>
    </w:lvl>
    <w:lvl w:ilvl="5" w:tplc="8CE25AB2">
      <w:numFmt w:val="bullet"/>
      <w:lvlText w:val="•"/>
      <w:lvlJc w:val="left"/>
      <w:pPr>
        <w:ind w:left="5362" w:hanging="425"/>
      </w:pPr>
      <w:rPr>
        <w:rFonts w:hint="default"/>
        <w:lang w:val="fr-FR" w:eastAsia="en-US" w:bidi="ar-SA"/>
      </w:rPr>
    </w:lvl>
    <w:lvl w:ilvl="6" w:tplc="D326F20A">
      <w:numFmt w:val="bullet"/>
      <w:lvlText w:val="•"/>
      <w:lvlJc w:val="left"/>
      <w:pPr>
        <w:ind w:left="6443" w:hanging="425"/>
      </w:pPr>
      <w:rPr>
        <w:rFonts w:hint="default"/>
        <w:lang w:val="fr-FR" w:eastAsia="en-US" w:bidi="ar-SA"/>
      </w:rPr>
    </w:lvl>
    <w:lvl w:ilvl="7" w:tplc="176CF17E">
      <w:numFmt w:val="bullet"/>
      <w:lvlText w:val="•"/>
      <w:lvlJc w:val="left"/>
      <w:pPr>
        <w:ind w:left="7524" w:hanging="425"/>
      </w:pPr>
      <w:rPr>
        <w:rFonts w:hint="default"/>
        <w:lang w:val="fr-FR" w:eastAsia="en-US" w:bidi="ar-SA"/>
      </w:rPr>
    </w:lvl>
    <w:lvl w:ilvl="8" w:tplc="057600F6">
      <w:numFmt w:val="bullet"/>
      <w:lvlText w:val="•"/>
      <w:lvlJc w:val="left"/>
      <w:pPr>
        <w:ind w:left="8604" w:hanging="425"/>
      </w:pPr>
      <w:rPr>
        <w:rFonts w:hint="default"/>
        <w:lang w:val="fr-FR" w:eastAsia="en-US" w:bidi="ar-SA"/>
      </w:rPr>
    </w:lvl>
  </w:abstractNum>
  <w:num w:numId="1" w16cid:durableId="175998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0"/>
    <w:rsid w:val="00134EB7"/>
    <w:rsid w:val="00356BF7"/>
    <w:rsid w:val="00480603"/>
    <w:rsid w:val="00602D6D"/>
    <w:rsid w:val="00743140"/>
    <w:rsid w:val="00955374"/>
    <w:rsid w:val="00A35053"/>
    <w:rsid w:val="00A73C18"/>
    <w:rsid w:val="00AF52B9"/>
    <w:rsid w:val="00D44EB0"/>
    <w:rsid w:val="00E77BCC"/>
    <w:rsid w:val="00E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8455"/>
  <w15:docId w15:val="{BACD3528-29E5-45B7-9FD6-89E2CA5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 w:cs="Palatino Linotype"/>
      <w:i/>
      <w:iCs/>
    </w:rPr>
  </w:style>
  <w:style w:type="paragraph" w:styleId="Titre">
    <w:name w:val="Title"/>
    <w:basedOn w:val="Normal"/>
    <w:uiPriority w:val="10"/>
    <w:qFormat/>
    <w:pPr>
      <w:spacing w:before="19"/>
      <w:ind w:left="2739" w:right="2739"/>
      <w:jc w:val="center"/>
    </w:pPr>
    <w:rPr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334" w:lineRule="exact"/>
      <w:ind w:left="756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eurtt.cd3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ite37t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.tt37@wanadoo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Inscript° Stages Multi Activités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Inscript° Stages Multi Activités</dc:title>
  <dc:creator>Admin</dc:creator>
  <cp:lastModifiedBy>Admin</cp:lastModifiedBy>
  <cp:revision>2</cp:revision>
  <dcterms:created xsi:type="dcterms:W3CDTF">2025-01-22T10:54:00Z</dcterms:created>
  <dcterms:modified xsi:type="dcterms:W3CDTF">2025-01-22T10:54:00Z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2024-09-25T00:00:00Z</vt:filetime>
  </property>
</Properties>
</file>